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4502" w14:textId="77777777" w:rsidR="00F20C09" w:rsidRDefault="00F20C09" w:rsidP="00F20C09">
      <w:pPr>
        <w:spacing w:after="0" w:line="259" w:lineRule="auto"/>
        <w:ind w:left="51" w:firstLine="0"/>
        <w:jc w:val="center"/>
      </w:pPr>
    </w:p>
    <w:p w14:paraId="6D8A34B7" w14:textId="77777777" w:rsidR="00F20C09" w:rsidRDefault="00F20C09" w:rsidP="00F20C09">
      <w:pPr>
        <w:spacing w:after="284" w:line="259" w:lineRule="auto"/>
        <w:ind w:left="4345" w:firstLine="0"/>
      </w:pPr>
      <w:r>
        <w:rPr>
          <w:noProof/>
        </w:rPr>
        <mc:AlternateContent>
          <mc:Choice Requires="wpg">
            <w:drawing>
              <wp:inline distT="0" distB="0" distL="0" distR="0" wp14:anchorId="33FEDEFB" wp14:editId="53BD1AC6">
                <wp:extent cx="1085850" cy="1139137"/>
                <wp:effectExtent l="0" t="0" r="0" b="0"/>
                <wp:docPr id="15145" name="Group 15145"/>
                <wp:cNvGraphicFramePr/>
                <a:graphic xmlns:a="http://schemas.openxmlformats.org/drawingml/2006/main">
                  <a:graphicData uri="http://schemas.microsoft.com/office/word/2010/wordprocessingGroup">
                    <wpg:wgp>
                      <wpg:cNvGrpSpPr/>
                      <wpg:grpSpPr>
                        <a:xfrm>
                          <a:off x="0" y="0"/>
                          <a:ext cx="1085850" cy="1139137"/>
                          <a:chOff x="0" y="0"/>
                          <a:chExt cx="1085850" cy="1139137"/>
                        </a:xfrm>
                      </wpg:grpSpPr>
                      <wps:wsp>
                        <wps:cNvPr id="954" name="Shape 954"/>
                        <wps:cNvSpPr/>
                        <wps:spPr>
                          <a:xfrm>
                            <a:off x="0" y="140"/>
                            <a:ext cx="1085850" cy="1028700"/>
                          </a:xfrm>
                          <a:custGeom>
                            <a:avLst/>
                            <a:gdLst/>
                            <a:ahLst/>
                            <a:cxnLst/>
                            <a:rect l="0" t="0" r="0" b="0"/>
                            <a:pathLst>
                              <a:path w="1085850" h="1028700">
                                <a:moveTo>
                                  <a:pt x="542925" y="0"/>
                                </a:moveTo>
                                <a:cubicBezTo>
                                  <a:pt x="842772" y="0"/>
                                  <a:pt x="1085850" y="230251"/>
                                  <a:pt x="1085850" y="514350"/>
                                </a:cubicBezTo>
                                <a:cubicBezTo>
                                  <a:pt x="1085850" y="798449"/>
                                  <a:pt x="842772" y="1028700"/>
                                  <a:pt x="542925" y="1028700"/>
                                </a:cubicBezTo>
                                <a:cubicBezTo>
                                  <a:pt x="243078" y="1028700"/>
                                  <a:pt x="0" y="798449"/>
                                  <a:pt x="0" y="514350"/>
                                </a:cubicBezTo>
                                <a:cubicBezTo>
                                  <a:pt x="0" y="230251"/>
                                  <a:pt x="243078" y="0"/>
                                  <a:pt x="5429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 name="Shape 955"/>
                        <wps:cNvSpPr/>
                        <wps:spPr>
                          <a:xfrm>
                            <a:off x="0" y="140"/>
                            <a:ext cx="1085850" cy="1028700"/>
                          </a:xfrm>
                          <a:custGeom>
                            <a:avLst/>
                            <a:gdLst/>
                            <a:ahLst/>
                            <a:cxnLst/>
                            <a:rect l="0" t="0" r="0" b="0"/>
                            <a:pathLst>
                              <a:path w="1085850" h="1028700">
                                <a:moveTo>
                                  <a:pt x="0" y="514350"/>
                                </a:moveTo>
                                <a:cubicBezTo>
                                  <a:pt x="0" y="230251"/>
                                  <a:pt x="243078" y="0"/>
                                  <a:pt x="542925" y="0"/>
                                </a:cubicBezTo>
                                <a:cubicBezTo>
                                  <a:pt x="842772" y="0"/>
                                  <a:pt x="1085850" y="230251"/>
                                  <a:pt x="1085850" y="514350"/>
                                </a:cubicBezTo>
                                <a:cubicBezTo>
                                  <a:pt x="1085850" y="798449"/>
                                  <a:pt x="842772" y="1028700"/>
                                  <a:pt x="542925" y="1028700"/>
                                </a:cubicBezTo>
                                <a:cubicBezTo>
                                  <a:pt x="243078" y="1028700"/>
                                  <a:pt x="0" y="798449"/>
                                  <a:pt x="0" y="514350"/>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957" name="Picture 957"/>
                          <pic:cNvPicPr/>
                        </pic:nvPicPr>
                        <pic:blipFill>
                          <a:blip r:embed="rId5"/>
                          <a:stretch>
                            <a:fillRect/>
                          </a:stretch>
                        </pic:blipFill>
                        <pic:spPr>
                          <a:xfrm>
                            <a:off x="50800" y="0"/>
                            <a:ext cx="1031875" cy="1037603"/>
                          </a:xfrm>
                          <a:prstGeom prst="rect">
                            <a:avLst/>
                          </a:prstGeom>
                        </pic:spPr>
                      </pic:pic>
                      <wps:wsp>
                        <wps:cNvPr id="959" name="Rectangle 959"/>
                        <wps:cNvSpPr/>
                        <wps:spPr>
                          <a:xfrm>
                            <a:off x="563880" y="26809"/>
                            <a:ext cx="42143" cy="189937"/>
                          </a:xfrm>
                          <a:prstGeom prst="rect">
                            <a:avLst/>
                          </a:prstGeom>
                          <a:ln>
                            <a:noFill/>
                          </a:ln>
                        </wps:spPr>
                        <wps:txbx>
                          <w:txbxContent>
                            <w:p w14:paraId="1ECBC5F3" w14:textId="77777777" w:rsidR="00F20C09" w:rsidRDefault="00F20C09" w:rsidP="00F20C09">
                              <w:pPr>
                                <w:spacing w:after="160" w:line="259" w:lineRule="auto"/>
                                <w:ind w:left="0" w:firstLine="0"/>
                              </w:pPr>
                              <w:r>
                                <w:rPr>
                                  <w:color w:val="FF0066"/>
                                </w:rPr>
                                <w:t xml:space="preserve"> </w:t>
                              </w:r>
                            </w:p>
                          </w:txbxContent>
                        </wps:txbx>
                        <wps:bodyPr horzOverflow="overflow" vert="horz" lIns="0" tIns="0" rIns="0" bIns="0" rtlCol="0">
                          <a:noAutofit/>
                        </wps:bodyPr>
                      </wps:wsp>
                      <wps:wsp>
                        <wps:cNvPr id="960" name="Rectangle 960"/>
                        <wps:cNvSpPr/>
                        <wps:spPr>
                          <a:xfrm>
                            <a:off x="563880" y="350151"/>
                            <a:ext cx="42143" cy="189937"/>
                          </a:xfrm>
                          <a:prstGeom prst="rect">
                            <a:avLst/>
                          </a:prstGeom>
                          <a:ln>
                            <a:noFill/>
                          </a:ln>
                        </wps:spPr>
                        <wps:txbx>
                          <w:txbxContent>
                            <w:p w14:paraId="647DDD14" w14:textId="77777777" w:rsidR="00F20C09" w:rsidRDefault="00F20C09" w:rsidP="00F20C09">
                              <w:pPr>
                                <w:spacing w:after="160" w:line="259" w:lineRule="auto"/>
                                <w:ind w:left="0" w:firstLine="0"/>
                              </w:pPr>
                              <w:r>
                                <w:rPr>
                                  <w:b/>
                                  <w:color w:val="FF0066"/>
                                </w:rPr>
                                <w:t xml:space="preserve"> </w:t>
                              </w:r>
                            </w:p>
                          </w:txbxContent>
                        </wps:txbx>
                        <wps:bodyPr horzOverflow="overflow" vert="horz" lIns="0" tIns="0" rIns="0" bIns="0" rtlCol="0">
                          <a:noAutofit/>
                        </wps:bodyPr>
                      </wps:wsp>
                      <wps:wsp>
                        <wps:cNvPr id="961" name="Rectangle 961"/>
                        <wps:cNvSpPr/>
                        <wps:spPr>
                          <a:xfrm>
                            <a:off x="563880" y="673239"/>
                            <a:ext cx="42143" cy="189937"/>
                          </a:xfrm>
                          <a:prstGeom prst="rect">
                            <a:avLst/>
                          </a:prstGeom>
                          <a:ln>
                            <a:noFill/>
                          </a:ln>
                        </wps:spPr>
                        <wps:txbx>
                          <w:txbxContent>
                            <w:p w14:paraId="032BF325" w14:textId="77777777" w:rsidR="00F20C09" w:rsidRDefault="00F20C09" w:rsidP="00F20C09">
                              <w:pPr>
                                <w:spacing w:after="160" w:line="259" w:lineRule="auto"/>
                                <w:ind w:left="0" w:firstLine="0"/>
                              </w:pPr>
                              <w:r>
                                <w:rPr>
                                  <w:b/>
                                  <w:color w:val="FF0066"/>
                                </w:rPr>
                                <w:t xml:space="preserve"> </w:t>
                              </w:r>
                            </w:p>
                          </w:txbxContent>
                        </wps:txbx>
                        <wps:bodyPr horzOverflow="overflow" vert="horz" lIns="0" tIns="0" rIns="0" bIns="0" rtlCol="0">
                          <a:noAutofit/>
                        </wps:bodyPr>
                      </wps:wsp>
                      <wps:wsp>
                        <wps:cNvPr id="962" name="Rectangle 962"/>
                        <wps:cNvSpPr/>
                        <wps:spPr>
                          <a:xfrm>
                            <a:off x="563880" y="996327"/>
                            <a:ext cx="42143" cy="189937"/>
                          </a:xfrm>
                          <a:prstGeom prst="rect">
                            <a:avLst/>
                          </a:prstGeom>
                          <a:ln>
                            <a:noFill/>
                          </a:ln>
                        </wps:spPr>
                        <wps:txbx>
                          <w:txbxContent>
                            <w:p w14:paraId="61CB071B" w14:textId="77777777" w:rsidR="00F20C09" w:rsidRDefault="00F20C09" w:rsidP="00F20C09">
                              <w:pPr>
                                <w:spacing w:after="160" w:line="259" w:lineRule="auto"/>
                                <w:ind w:left="0" w:firstLine="0"/>
                              </w:pPr>
                              <w:r>
                                <w:rPr>
                                  <w:b/>
                                  <w:color w:val="FF0066"/>
                                </w:rPr>
                                <w:t xml:space="preserve"> </w:t>
                              </w:r>
                            </w:p>
                          </w:txbxContent>
                        </wps:txbx>
                        <wps:bodyPr horzOverflow="overflow" vert="horz" lIns="0" tIns="0" rIns="0" bIns="0" rtlCol="0">
                          <a:noAutofit/>
                        </wps:bodyPr>
                      </wps:wsp>
                    </wpg:wgp>
                  </a:graphicData>
                </a:graphic>
              </wp:inline>
            </w:drawing>
          </mc:Choice>
          <mc:Fallback>
            <w:pict>
              <v:group w14:anchorId="33FEDEFB" id="Group 15145" o:spid="_x0000_s1026" style="width:85.5pt;height:89.7pt;mso-position-horizontal-relative:char;mso-position-vertical-relative:line" coordsize="10858,11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">
                <v:shape id="Shape 954" o:spid="_x0000_s1027" style="position:absolute;top:1;width:10858;height:10287;visibility:visible;mso-wrap-style:square;v-text-anchor:top" coordsize="1085850,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" path="m542925,v299847,,542925,230251,542925,514350c1085850,798449,842772,1028700,542925,1028700,243078,1028700,,798449,,514350,,230251,243078,,542925,xe" fillcolor="black" stroked="f" strokeweight="0">
                  <v:stroke miterlimit="83231f" joinstyle="miter"/>
                  <v:path arrowok="t" textboxrect="0,0,1085850,1028700"/>
                </v:shape>
                <v:shape id="Shape 955" o:spid="_x0000_s1028" style="position:absolute;top:1;width:10858;height:10287;visibility:visible;mso-wrap-style:square;v-text-anchor:top" coordsize="1085850,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" path="m,514350c,230251,243078,,542925,v299847,,542925,230251,542925,514350c1085850,798449,842772,1028700,542925,1028700,243078,1028700,,798449,,514350xe" filled="f" strokeweight="2pt">
                  <v:path arrowok="t" textboxrect="0,0,1085850,10287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7" o:spid="_x0000_s1029" type="#_x0000_t75" style="position:absolute;left:508;width:10318;height:10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">
                  <v:imagedata r:id="rId6" o:title=""/>
                </v:shape>
                <v:rect id="Rectangle 959" o:spid="_x0000_s1030" style="position:absolute;left:5638;top:26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DP5xAAAANwAAAAPAAAAZHJzL2Rvd25yZXYueG1sRI9Pi8Iw&#10;FMTvwn6H8ARvmirs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HusM/nEAAAA3AAAAA8A&#10;AAAAAAAAAAAAAAAABwIAAGRycy9kb3ducmV2LnhtbFBLBQYAAAAAAwADALcAAAD4AgAAAAA=&#10;" filled="f" stroked="f">
                  <v:textbox inset="0,0,0,0">
                    <w:txbxContent>
                      <w:p w14:paraId="1ECBC5F3" w14:textId="77777777" w:rsidR="00F20C09" w:rsidRDefault="00F20C09" w:rsidP="00F20C09">
                        <w:pPr>
                          <w:spacing w:after="160" w:line="259" w:lineRule="auto"/>
                          <w:ind w:left="0" w:firstLine="0"/>
                        </w:pPr>
                        <w:r>
                          <w:rPr>
                            <w:color w:val="FF0066"/>
                          </w:rPr>
                          <w:t xml:space="preserve"> </w:t>
                        </w:r>
                      </w:p>
                    </w:txbxContent>
                  </v:textbox>
                </v:rect>
                <v:rect id="Rectangle 960" o:spid="_x0000_s1031" style="position:absolute;left:5638;top:350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" filled="f" stroked="f">
                  <v:textbox inset="0,0,0,0">
                    <w:txbxContent>
                      <w:p w14:paraId="647DDD14" w14:textId="77777777" w:rsidR="00F20C09" w:rsidRDefault="00F20C09" w:rsidP="00F20C09">
                        <w:pPr>
                          <w:spacing w:after="160" w:line="259" w:lineRule="auto"/>
                          <w:ind w:left="0" w:firstLine="0"/>
                        </w:pPr>
                        <w:r>
                          <w:rPr>
                            <w:b/>
                            <w:color w:val="FF0066"/>
                          </w:rPr>
                          <w:t xml:space="preserve"> </w:t>
                        </w:r>
                      </w:p>
                    </w:txbxContent>
                  </v:textbox>
                </v:rect>
                <v:rect id="Rectangle 961" o:spid="_x0000_s1032" style="position:absolute;left:5638;top:673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" filled="f" stroked="f">
                  <v:textbox inset="0,0,0,0">
                    <w:txbxContent>
                      <w:p w14:paraId="032BF325" w14:textId="77777777" w:rsidR="00F20C09" w:rsidRDefault="00F20C09" w:rsidP="00F20C09">
                        <w:pPr>
                          <w:spacing w:after="160" w:line="259" w:lineRule="auto"/>
                          <w:ind w:left="0" w:firstLine="0"/>
                        </w:pPr>
                        <w:r>
                          <w:rPr>
                            <w:b/>
                            <w:color w:val="FF0066"/>
                          </w:rPr>
                          <w:t xml:space="preserve"> </w:t>
                        </w:r>
                      </w:p>
                    </w:txbxContent>
                  </v:textbox>
                </v:rect>
                <v:rect id="Rectangle 962" o:spid="_x0000_s1033" style="position:absolute;left:5638;top:996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" filled="f" stroked="f">
                  <v:textbox inset="0,0,0,0">
                    <w:txbxContent>
                      <w:p w14:paraId="61CB071B" w14:textId="77777777" w:rsidR="00F20C09" w:rsidRDefault="00F20C09" w:rsidP="00F20C09">
                        <w:pPr>
                          <w:spacing w:after="160" w:line="259" w:lineRule="auto"/>
                          <w:ind w:left="0" w:firstLine="0"/>
                        </w:pPr>
                        <w:r>
                          <w:rPr>
                            <w:b/>
                            <w:color w:val="FF0066"/>
                          </w:rPr>
                          <w:t xml:space="preserve"> </w:t>
                        </w:r>
                      </w:p>
                    </w:txbxContent>
                  </v:textbox>
                </v:rect>
                <w10:anchorlock/>
              </v:group>
            </w:pict>
          </mc:Fallback>
        </mc:AlternateContent>
      </w:r>
    </w:p>
    <w:p w14:paraId="6A154C42" w14:textId="77777777" w:rsidR="00F20C09" w:rsidRDefault="00F20C09" w:rsidP="00F20C09">
      <w:pPr>
        <w:pStyle w:val="Heading1"/>
        <w:spacing w:after="261"/>
        <w:ind w:left="55" w:right="44"/>
      </w:pPr>
      <w:r>
        <w:t xml:space="preserve">Steering Group Codes of Conduct  </w:t>
      </w:r>
    </w:p>
    <w:p w14:paraId="4E1B82E0" w14:textId="77777777" w:rsidR="00F20C09" w:rsidRDefault="00F20C09" w:rsidP="00F20C09">
      <w:pPr>
        <w:numPr>
          <w:ilvl w:val="0"/>
          <w:numId w:val="1"/>
        </w:numPr>
        <w:spacing w:after="72"/>
        <w:ind w:right="10" w:hanging="360"/>
      </w:pPr>
      <w:r>
        <w:t xml:space="preserve">All steering group members to have a management position and areas of responsibility that make them actively involved in the running of the club, so that they </w:t>
      </w:r>
      <w:proofErr w:type="gramStart"/>
      <w:r>
        <w:t>are able to</w:t>
      </w:r>
      <w:proofErr w:type="gramEnd"/>
      <w:r>
        <w:t xml:space="preserve"> make a positive contribution to decision making processes, which are in the best interest of the club. </w:t>
      </w:r>
    </w:p>
    <w:p w14:paraId="1078B1BB" w14:textId="77777777" w:rsidR="00F20C09" w:rsidRDefault="00F20C09" w:rsidP="00F20C09">
      <w:pPr>
        <w:numPr>
          <w:ilvl w:val="0"/>
          <w:numId w:val="1"/>
        </w:numPr>
        <w:spacing w:after="72"/>
        <w:ind w:right="10" w:hanging="360"/>
      </w:pPr>
      <w:r>
        <w:t xml:space="preserve">Steering Group members are authorised to work within their area of responsibility   and within their job description towards the clear aims and objectives of the Club, </w:t>
      </w:r>
      <w:proofErr w:type="gramStart"/>
      <w:r>
        <w:t>Any</w:t>
      </w:r>
      <w:proofErr w:type="gramEnd"/>
      <w:r>
        <w:t xml:space="preserve"> changes to their job specification or aims and objectives must be authorised by the full Steering Group. </w:t>
      </w:r>
    </w:p>
    <w:p w14:paraId="01470B0F" w14:textId="77777777" w:rsidR="00F20C09" w:rsidRDefault="00F20C09" w:rsidP="00F20C09">
      <w:pPr>
        <w:numPr>
          <w:ilvl w:val="0"/>
          <w:numId w:val="1"/>
        </w:numPr>
        <w:spacing w:after="69"/>
        <w:ind w:right="10" w:hanging="360"/>
      </w:pPr>
      <w:r>
        <w:t xml:space="preserve">At no time will any Steering Group member make changes to club polices without having the committee’s approval.   </w:t>
      </w:r>
    </w:p>
    <w:p w14:paraId="1D7FF3CD" w14:textId="77777777" w:rsidR="00F20C09" w:rsidRDefault="00F20C09" w:rsidP="00F20C09">
      <w:pPr>
        <w:numPr>
          <w:ilvl w:val="0"/>
          <w:numId w:val="1"/>
        </w:numPr>
        <w:spacing w:after="72"/>
        <w:ind w:right="10" w:hanging="360"/>
      </w:pPr>
      <w:r>
        <w:t xml:space="preserve">Steering Group members will respect the roles of the other steering group members.  Constructive criticism and suggestions for change will be encouraged, providing it is in the club’s best interest.  However no Steering Group member </w:t>
      </w:r>
      <w:proofErr w:type="gramStart"/>
      <w:r>
        <w:t>must  attempt</w:t>
      </w:r>
      <w:proofErr w:type="gramEnd"/>
      <w:r>
        <w:t xml:space="preserve"> to override decisions made that are outside of their remit or outside of a previous agreement  -  e.g. club treasurer may have input on training in terms of income and expenditure, but not who coaches the under 12s, or which age groups train together, as these decisions are best made by the coaches. </w:t>
      </w:r>
    </w:p>
    <w:p w14:paraId="50B8BF89" w14:textId="77777777" w:rsidR="00F20C09" w:rsidRDefault="00F20C09" w:rsidP="00F20C09">
      <w:pPr>
        <w:numPr>
          <w:ilvl w:val="0"/>
          <w:numId w:val="1"/>
        </w:numPr>
        <w:spacing w:after="71"/>
        <w:ind w:right="10" w:hanging="360"/>
      </w:pPr>
      <w:r>
        <w:t xml:space="preserve">Steering Group members will ensure that players, parents, carers and supporters adhere to the club’s policies and codes of conduct and, at no time, will any Steering Group member criticise the agreed policies.  Constructive criticism can be dealt with in an open meeting situation and should always focus on the best interests of the club.   </w:t>
      </w:r>
    </w:p>
    <w:p w14:paraId="5A98DBB9" w14:textId="77777777" w:rsidR="00F20C09" w:rsidRDefault="00F20C09" w:rsidP="00F20C09">
      <w:pPr>
        <w:numPr>
          <w:ilvl w:val="0"/>
          <w:numId w:val="1"/>
        </w:numPr>
        <w:spacing w:after="69"/>
        <w:ind w:right="10" w:hanging="360"/>
      </w:pPr>
      <w:r>
        <w:t xml:space="preserve">Clear, concise communication is </w:t>
      </w:r>
      <w:proofErr w:type="gramStart"/>
      <w:r>
        <w:t>essential</w:t>
      </w:r>
      <w:proofErr w:type="gramEnd"/>
      <w:r>
        <w:t xml:space="preserve"> and each Steering Group member should deal with requests for data, information and action from other members as quickly and efficiently as possible, regardless of the importance they attach to the request.  Failure to do so will lead to breakdown of relations and respect between Steering Group members, which is not in the best interests of the club. </w:t>
      </w:r>
    </w:p>
    <w:p w14:paraId="35322E69" w14:textId="77777777" w:rsidR="00F20C09" w:rsidRDefault="00F20C09" w:rsidP="00F20C09">
      <w:pPr>
        <w:numPr>
          <w:ilvl w:val="0"/>
          <w:numId w:val="1"/>
        </w:numPr>
        <w:spacing w:after="71"/>
        <w:ind w:right="10" w:hanging="360"/>
      </w:pPr>
      <w:r>
        <w:t xml:space="preserve">At no time will rudeness, personal attacks, displays of unacceptable behaviour or constant behaviour that is not in line with the committee’s code of conduct be tolerated at meetings or throughout the club.  In the event of this happening, the Chair will ask the Steering Group member to leave the meeting or temporarily step down and it will then be the decision of the remaining Steering Group members if this person should be allowed to return or be asked to step down permanently. </w:t>
      </w:r>
    </w:p>
    <w:p w14:paraId="612B42B1" w14:textId="77777777" w:rsidR="00F20C09" w:rsidRDefault="00F20C09" w:rsidP="00F20C09">
      <w:pPr>
        <w:numPr>
          <w:ilvl w:val="0"/>
          <w:numId w:val="1"/>
        </w:numPr>
        <w:ind w:right="10" w:hanging="360"/>
      </w:pPr>
      <w:r>
        <w:t xml:space="preserve">All concerns and suggestions must have equal opportunity to be heard by the full Steering Group. </w:t>
      </w:r>
    </w:p>
    <w:p w14:paraId="53AA6441" w14:textId="77777777" w:rsidR="00F20C09" w:rsidRDefault="00F20C09" w:rsidP="00F20C09">
      <w:pPr>
        <w:numPr>
          <w:ilvl w:val="0"/>
          <w:numId w:val="1"/>
        </w:numPr>
        <w:spacing w:after="69"/>
        <w:ind w:right="10" w:hanging="360"/>
      </w:pPr>
      <w:r>
        <w:t xml:space="preserve">All Steering Group members must expect that, from time to time, constructive criticism of their area of responsibility will arise.  In such situations, Steering Group members are expected to handle matters respectfully, understanding that the matter may cause personal </w:t>
      </w:r>
      <w:r>
        <w:lastRenderedPageBreak/>
        <w:t xml:space="preserve">upset or embarrassment to a fellow member.  Delicate matters should be discussed with the Chair prior to any meeting to discuss the best possible approach.  The Chair will not dismiss any </w:t>
      </w:r>
      <w:proofErr w:type="gramStart"/>
      <w:r>
        <w:t>matters, but</w:t>
      </w:r>
      <w:proofErr w:type="gramEnd"/>
      <w:r>
        <w:t xml:space="preserve"> may suggest one to one discussion before the matter is raised at a meeting.   </w:t>
      </w:r>
    </w:p>
    <w:p w14:paraId="4AD4F74A" w14:textId="77777777" w:rsidR="00F20C09" w:rsidRDefault="00F20C09" w:rsidP="00F20C09">
      <w:pPr>
        <w:numPr>
          <w:ilvl w:val="0"/>
          <w:numId w:val="1"/>
        </w:numPr>
        <w:ind w:right="10" w:hanging="360"/>
      </w:pPr>
      <w:r>
        <w:t xml:space="preserve">At no time will Steering Group members make suggestions or take actions that are simply in their own, or their family's best interest, rather than team or club’s best interest.  It is imperative that, at all times, Steering Group members are seen to be acting </w:t>
      </w:r>
      <w:proofErr w:type="gramStart"/>
      <w:r>
        <w:t>in  fairness</w:t>
      </w:r>
      <w:proofErr w:type="gramEnd"/>
      <w:r>
        <w:t xml:space="preserve"> and do not leave themselves open to such accusation. </w:t>
      </w:r>
    </w:p>
    <w:p w14:paraId="671FBE60" w14:textId="77777777" w:rsidR="00F20C09" w:rsidRDefault="00F20C09" w:rsidP="00F20C09">
      <w:pPr>
        <w:ind w:left="720" w:right="10" w:firstLine="0"/>
      </w:pPr>
      <w:r>
        <w:t xml:space="preserve">All Steering Group members are expected to make a positive contribution at meetings.  Specific items they wish to discuss should be forwarded to the Chair and Secretary of the committee prior to the meeting, so that they may be included in the Agenda and all Steering Group Members can prepare accordingly.  All Steering Group members are expected to have reviewed the minutes of the last meeting, actioned any points and have prepared a report for their area of responsibility prior to the next meeting. </w:t>
      </w:r>
    </w:p>
    <w:p w14:paraId="47D769AD" w14:textId="77777777" w:rsidR="00F20C09" w:rsidRDefault="00F20C09" w:rsidP="00F20C09">
      <w:pPr>
        <w:spacing w:after="21" w:line="259" w:lineRule="auto"/>
        <w:ind w:left="720" w:firstLine="0"/>
      </w:pPr>
      <w:r>
        <w:t xml:space="preserve"> </w:t>
      </w:r>
    </w:p>
    <w:p w14:paraId="2DFDF4E7" w14:textId="5941091E" w:rsidR="00F20C09" w:rsidRDefault="00F20C09" w:rsidP="00F20C09">
      <w:pPr>
        <w:spacing w:after="0" w:line="453" w:lineRule="auto"/>
        <w:ind w:left="0" w:right="923" w:firstLine="0"/>
      </w:pPr>
      <w:r>
        <w:t xml:space="preserve">Position_____________________________     </w:t>
      </w:r>
      <w:r>
        <w:t xml:space="preserve">                                                                               </w:t>
      </w:r>
      <w:r>
        <w:t xml:space="preserve">Signed _____________________________________   Dated _________________ </w:t>
      </w:r>
    </w:p>
    <w:p w14:paraId="02A920B5" w14:textId="77777777" w:rsidR="00F20C09" w:rsidRDefault="00F20C09" w:rsidP="00F20C09">
      <w:pPr>
        <w:spacing w:after="0" w:line="259" w:lineRule="auto"/>
        <w:ind w:left="0" w:firstLine="0"/>
      </w:pPr>
      <w:r>
        <w:t xml:space="preserve"> </w:t>
      </w:r>
    </w:p>
    <w:p w14:paraId="2D586A9D" w14:textId="77777777" w:rsidR="00F20C09" w:rsidRDefault="00F20C09" w:rsidP="00F20C09">
      <w:pPr>
        <w:spacing w:after="0" w:line="259" w:lineRule="auto"/>
        <w:ind w:left="0" w:firstLine="0"/>
      </w:pPr>
      <w:r>
        <w:t xml:space="preserve"> </w:t>
      </w:r>
    </w:p>
    <w:p w14:paraId="6119B3C1" w14:textId="77777777" w:rsidR="00F20C09" w:rsidRDefault="00F20C09"/>
    <w:sectPr w:rsidR="00F20C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2769F"/>
    <w:multiLevelType w:val="hybridMultilevel"/>
    <w:tmpl w:val="F16C6720"/>
    <w:lvl w:ilvl="0" w:tplc="C30C1454">
      <w:start w:val="1"/>
      <w:numFmt w:val="bullet"/>
      <w:lvlText w:val="•"/>
      <w:lvlJc w:val="left"/>
      <w:pPr>
        <w:ind w:left="705"/>
      </w:pPr>
      <w:rPr>
        <w:rFonts w:ascii="Arial" w:eastAsia="Arial" w:hAnsi="Arial" w:cs="Arial"/>
        <w:b w:val="0"/>
        <w:i w:val="0"/>
        <w:strike w:val="0"/>
        <w:dstrike w:val="0"/>
        <w:color w:val="FF0066"/>
        <w:sz w:val="22"/>
        <w:szCs w:val="22"/>
        <w:u w:val="none" w:color="000000"/>
        <w:bdr w:val="none" w:sz="0" w:space="0" w:color="auto"/>
        <w:shd w:val="clear" w:color="auto" w:fill="auto"/>
        <w:vertAlign w:val="baseline"/>
      </w:rPr>
    </w:lvl>
    <w:lvl w:ilvl="1" w:tplc="250CB8C6">
      <w:start w:val="1"/>
      <w:numFmt w:val="bullet"/>
      <w:lvlText w:val="o"/>
      <w:lvlJc w:val="left"/>
      <w:pPr>
        <w:ind w:left="1080"/>
      </w:pPr>
      <w:rPr>
        <w:rFonts w:ascii="Segoe UI Symbol" w:eastAsia="Segoe UI Symbol" w:hAnsi="Segoe UI Symbol" w:cs="Segoe UI Symbol"/>
        <w:b w:val="0"/>
        <w:i w:val="0"/>
        <w:strike w:val="0"/>
        <w:dstrike w:val="0"/>
        <w:color w:val="FF0066"/>
        <w:sz w:val="22"/>
        <w:szCs w:val="22"/>
        <w:u w:val="none" w:color="000000"/>
        <w:bdr w:val="none" w:sz="0" w:space="0" w:color="auto"/>
        <w:shd w:val="clear" w:color="auto" w:fill="auto"/>
        <w:vertAlign w:val="baseline"/>
      </w:rPr>
    </w:lvl>
    <w:lvl w:ilvl="2" w:tplc="F962A9E4">
      <w:start w:val="1"/>
      <w:numFmt w:val="bullet"/>
      <w:lvlText w:val="▪"/>
      <w:lvlJc w:val="left"/>
      <w:pPr>
        <w:ind w:left="1800"/>
      </w:pPr>
      <w:rPr>
        <w:rFonts w:ascii="Segoe UI Symbol" w:eastAsia="Segoe UI Symbol" w:hAnsi="Segoe UI Symbol" w:cs="Segoe UI Symbol"/>
        <w:b w:val="0"/>
        <w:i w:val="0"/>
        <w:strike w:val="0"/>
        <w:dstrike w:val="0"/>
        <w:color w:val="FF0066"/>
        <w:sz w:val="22"/>
        <w:szCs w:val="22"/>
        <w:u w:val="none" w:color="000000"/>
        <w:bdr w:val="none" w:sz="0" w:space="0" w:color="auto"/>
        <w:shd w:val="clear" w:color="auto" w:fill="auto"/>
        <w:vertAlign w:val="baseline"/>
      </w:rPr>
    </w:lvl>
    <w:lvl w:ilvl="3" w:tplc="FE580E54">
      <w:start w:val="1"/>
      <w:numFmt w:val="bullet"/>
      <w:lvlText w:val="•"/>
      <w:lvlJc w:val="left"/>
      <w:pPr>
        <w:ind w:left="2520"/>
      </w:pPr>
      <w:rPr>
        <w:rFonts w:ascii="Arial" w:eastAsia="Arial" w:hAnsi="Arial" w:cs="Arial"/>
        <w:b w:val="0"/>
        <w:i w:val="0"/>
        <w:strike w:val="0"/>
        <w:dstrike w:val="0"/>
        <w:color w:val="FF0066"/>
        <w:sz w:val="22"/>
        <w:szCs w:val="22"/>
        <w:u w:val="none" w:color="000000"/>
        <w:bdr w:val="none" w:sz="0" w:space="0" w:color="auto"/>
        <w:shd w:val="clear" w:color="auto" w:fill="auto"/>
        <w:vertAlign w:val="baseline"/>
      </w:rPr>
    </w:lvl>
    <w:lvl w:ilvl="4" w:tplc="083C1FAA">
      <w:start w:val="1"/>
      <w:numFmt w:val="bullet"/>
      <w:lvlText w:val="o"/>
      <w:lvlJc w:val="left"/>
      <w:pPr>
        <w:ind w:left="3240"/>
      </w:pPr>
      <w:rPr>
        <w:rFonts w:ascii="Segoe UI Symbol" w:eastAsia="Segoe UI Symbol" w:hAnsi="Segoe UI Symbol" w:cs="Segoe UI Symbol"/>
        <w:b w:val="0"/>
        <w:i w:val="0"/>
        <w:strike w:val="0"/>
        <w:dstrike w:val="0"/>
        <w:color w:val="FF0066"/>
        <w:sz w:val="22"/>
        <w:szCs w:val="22"/>
        <w:u w:val="none" w:color="000000"/>
        <w:bdr w:val="none" w:sz="0" w:space="0" w:color="auto"/>
        <w:shd w:val="clear" w:color="auto" w:fill="auto"/>
        <w:vertAlign w:val="baseline"/>
      </w:rPr>
    </w:lvl>
    <w:lvl w:ilvl="5" w:tplc="34E23754">
      <w:start w:val="1"/>
      <w:numFmt w:val="bullet"/>
      <w:lvlText w:val="▪"/>
      <w:lvlJc w:val="left"/>
      <w:pPr>
        <w:ind w:left="3960"/>
      </w:pPr>
      <w:rPr>
        <w:rFonts w:ascii="Segoe UI Symbol" w:eastAsia="Segoe UI Symbol" w:hAnsi="Segoe UI Symbol" w:cs="Segoe UI Symbol"/>
        <w:b w:val="0"/>
        <w:i w:val="0"/>
        <w:strike w:val="0"/>
        <w:dstrike w:val="0"/>
        <w:color w:val="FF0066"/>
        <w:sz w:val="22"/>
        <w:szCs w:val="22"/>
        <w:u w:val="none" w:color="000000"/>
        <w:bdr w:val="none" w:sz="0" w:space="0" w:color="auto"/>
        <w:shd w:val="clear" w:color="auto" w:fill="auto"/>
        <w:vertAlign w:val="baseline"/>
      </w:rPr>
    </w:lvl>
    <w:lvl w:ilvl="6" w:tplc="F24CCF50">
      <w:start w:val="1"/>
      <w:numFmt w:val="bullet"/>
      <w:lvlText w:val="•"/>
      <w:lvlJc w:val="left"/>
      <w:pPr>
        <w:ind w:left="4680"/>
      </w:pPr>
      <w:rPr>
        <w:rFonts w:ascii="Arial" w:eastAsia="Arial" w:hAnsi="Arial" w:cs="Arial"/>
        <w:b w:val="0"/>
        <w:i w:val="0"/>
        <w:strike w:val="0"/>
        <w:dstrike w:val="0"/>
        <w:color w:val="FF0066"/>
        <w:sz w:val="22"/>
        <w:szCs w:val="22"/>
        <w:u w:val="none" w:color="000000"/>
        <w:bdr w:val="none" w:sz="0" w:space="0" w:color="auto"/>
        <w:shd w:val="clear" w:color="auto" w:fill="auto"/>
        <w:vertAlign w:val="baseline"/>
      </w:rPr>
    </w:lvl>
    <w:lvl w:ilvl="7" w:tplc="C9DECF70">
      <w:start w:val="1"/>
      <w:numFmt w:val="bullet"/>
      <w:lvlText w:val="o"/>
      <w:lvlJc w:val="left"/>
      <w:pPr>
        <w:ind w:left="5400"/>
      </w:pPr>
      <w:rPr>
        <w:rFonts w:ascii="Segoe UI Symbol" w:eastAsia="Segoe UI Symbol" w:hAnsi="Segoe UI Symbol" w:cs="Segoe UI Symbol"/>
        <w:b w:val="0"/>
        <w:i w:val="0"/>
        <w:strike w:val="0"/>
        <w:dstrike w:val="0"/>
        <w:color w:val="FF0066"/>
        <w:sz w:val="22"/>
        <w:szCs w:val="22"/>
        <w:u w:val="none" w:color="000000"/>
        <w:bdr w:val="none" w:sz="0" w:space="0" w:color="auto"/>
        <w:shd w:val="clear" w:color="auto" w:fill="auto"/>
        <w:vertAlign w:val="baseline"/>
      </w:rPr>
    </w:lvl>
    <w:lvl w:ilvl="8" w:tplc="B1BE58BC">
      <w:start w:val="1"/>
      <w:numFmt w:val="bullet"/>
      <w:lvlText w:val="▪"/>
      <w:lvlJc w:val="left"/>
      <w:pPr>
        <w:ind w:left="6120"/>
      </w:pPr>
      <w:rPr>
        <w:rFonts w:ascii="Segoe UI Symbol" w:eastAsia="Segoe UI Symbol" w:hAnsi="Segoe UI Symbol" w:cs="Segoe UI Symbol"/>
        <w:b w:val="0"/>
        <w:i w:val="0"/>
        <w:strike w:val="0"/>
        <w:dstrike w:val="0"/>
        <w:color w:val="FF0066"/>
        <w:sz w:val="22"/>
        <w:szCs w:val="22"/>
        <w:u w:val="none" w:color="000000"/>
        <w:bdr w:val="none" w:sz="0" w:space="0" w:color="auto"/>
        <w:shd w:val="clear" w:color="auto" w:fill="auto"/>
        <w:vertAlign w:val="baseline"/>
      </w:rPr>
    </w:lvl>
  </w:abstractNum>
  <w:num w:numId="1" w16cid:durableId="575818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C09"/>
    <w:rsid w:val="006E331E"/>
    <w:rsid w:val="00F20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B86A8"/>
  <w15:chartTrackingRefBased/>
  <w15:docId w15:val="{1CA30386-DAF4-42C9-A701-52E7E5657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C09"/>
    <w:pPr>
      <w:spacing w:after="33" w:line="248" w:lineRule="auto"/>
      <w:ind w:left="370" w:hanging="370"/>
    </w:pPr>
    <w:rPr>
      <w:rFonts w:ascii="Calibri" w:eastAsia="Calibri" w:hAnsi="Calibri" w:cs="Calibri"/>
      <w:color w:val="000000"/>
      <w:sz w:val="22"/>
      <w:lang w:eastAsia="en-GB"/>
    </w:rPr>
  </w:style>
  <w:style w:type="paragraph" w:styleId="Heading1">
    <w:name w:val="heading 1"/>
    <w:basedOn w:val="Normal"/>
    <w:next w:val="Normal"/>
    <w:link w:val="Heading1Char"/>
    <w:uiPriority w:val="9"/>
    <w:qFormat/>
    <w:rsid w:val="00F20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0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0C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0C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0C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0C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C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C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C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0C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0C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0C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0C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C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C09"/>
    <w:rPr>
      <w:rFonts w:eastAsiaTheme="majorEastAsia" w:cstheme="majorBidi"/>
      <w:color w:val="272727" w:themeColor="text1" w:themeTint="D8"/>
    </w:rPr>
  </w:style>
  <w:style w:type="paragraph" w:styleId="Title">
    <w:name w:val="Title"/>
    <w:basedOn w:val="Normal"/>
    <w:next w:val="Normal"/>
    <w:link w:val="TitleChar"/>
    <w:uiPriority w:val="10"/>
    <w:qFormat/>
    <w:rsid w:val="00F20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C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C09"/>
    <w:pPr>
      <w:spacing w:before="160"/>
      <w:jc w:val="center"/>
    </w:pPr>
    <w:rPr>
      <w:i/>
      <w:iCs/>
      <w:color w:val="404040" w:themeColor="text1" w:themeTint="BF"/>
    </w:rPr>
  </w:style>
  <w:style w:type="character" w:customStyle="1" w:styleId="QuoteChar">
    <w:name w:val="Quote Char"/>
    <w:basedOn w:val="DefaultParagraphFont"/>
    <w:link w:val="Quote"/>
    <w:uiPriority w:val="29"/>
    <w:rsid w:val="00F20C09"/>
    <w:rPr>
      <w:i/>
      <w:iCs/>
      <w:color w:val="404040" w:themeColor="text1" w:themeTint="BF"/>
    </w:rPr>
  </w:style>
  <w:style w:type="paragraph" w:styleId="ListParagraph">
    <w:name w:val="List Paragraph"/>
    <w:basedOn w:val="Normal"/>
    <w:uiPriority w:val="34"/>
    <w:qFormat/>
    <w:rsid w:val="00F20C09"/>
    <w:pPr>
      <w:ind w:left="720"/>
      <w:contextualSpacing/>
    </w:pPr>
  </w:style>
  <w:style w:type="character" w:styleId="IntenseEmphasis">
    <w:name w:val="Intense Emphasis"/>
    <w:basedOn w:val="DefaultParagraphFont"/>
    <w:uiPriority w:val="21"/>
    <w:qFormat/>
    <w:rsid w:val="00F20C09"/>
    <w:rPr>
      <w:i/>
      <w:iCs/>
      <w:color w:val="0F4761" w:themeColor="accent1" w:themeShade="BF"/>
    </w:rPr>
  </w:style>
  <w:style w:type="paragraph" w:styleId="IntenseQuote">
    <w:name w:val="Intense Quote"/>
    <w:basedOn w:val="Normal"/>
    <w:next w:val="Normal"/>
    <w:link w:val="IntenseQuoteChar"/>
    <w:uiPriority w:val="30"/>
    <w:qFormat/>
    <w:rsid w:val="00F20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C09"/>
    <w:rPr>
      <w:i/>
      <w:iCs/>
      <w:color w:val="0F4761" w:themeColor="accent1" w:themeShade="BF"/>
    </w:rPr>
  </w:style>
  <w:style w:type="character" w:styleId="IntenseReference">
    <w:name w:val="Intense Reference"/>
    <w:basedOn w:val="DefaultParagraphFont"/>
    <w:uiPriority w:val="32"/>
    <w:qFormat/>
    <w:rsid w:val="00F20C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3538</Characters>
  <Application>Microsoft Office Word</Application>
  <DocSecurity>0</DocSecurity>
  <Lines>29</Lines>
  <Paragraphs>8</Paragraphs>
  <ScaleCrop>false</ScaleCrop>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Mandy (CS&amp;TD Intermediaries)</dc:creator>
  <cp:keywords/>
  <dc:description/>
  <cp:lastModifiedBy>Clark, Mandy (CS&amp;TD Intermediaries)</cp:lastModifiedBy>
  <cp:revision>1</cp:revision>
  <dcterms:created xsi:type="dcterms:W3CDTF">2025-09-04T11:40:00Z</dcterms:created>
  <dcterms:modified xsi:type="dcterms:W3CDTF">2025-09-04T11:41:00Z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514912919</vt:i4>
  </property>
  <property fmtid="{D5CDD505-2E9C-101B-9397-08002B2CF9AE}" pid="3" name="_NewReviewCycle">
    <vt:lpwstr/>
  </property>
  <property fmtid="{D5CDD505-2E9C-101B-9397-08002B2CF9AE}" pid="4" name="_EmailSubject">
    <vt:lpwstr>Netball Docs</vt:lpwstr>
  </property>
  <property fmtid="{D5CDD505-2E9C-101B-9397-08002B2CF9AE}" pid="5" name="_AuthorEmail">
    <vt:lpwstr>mandy.clark@hmrc.gov.uk</vt:lpwstr>
  </property>
  <property fmtid="{D5CDD505-2E9C-101B-9397-08002B2CF9AE}" pid="6" name="_AuthorEmailDisplayName">
    <vt:lpwstr>Clark, Mandy (CS&amp;TD Intermediaries)</vt:lpwstr>
  </property>
</Properties>
</file>